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E2C69" w14:textId="6EA2E904" w:rsidR="00A30EA6" w:rsidRPr="00184DBC" w:rsidRDefault="00A30EA6" w:rsidP="00A30EA6">
      <w:pPr>
        <w:spacing w:after="0" w:line="240" w:lineRule="auto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FONDUL SOCIAL EUROPEAN</w:t>
      </w:r>
      <w:r w:rsidR="00CB4DFF">
        <w:rPr>
          <w:rFonts w:ascii="Arial" w:eastAsia="Calibri" w:hAnsi="Arial" w:cs="Arial"/>
          <w:bCs/>
          <w:sz w:val="16"/>
          <w:szCs w:val="16"/>
          <w:lang w:val="ro-RO" w:eastAsia="en-GB"/>
        </w:rPr>
        <w:t xml:space="preserve">                                                                                                                                            </w:t>
      </w:r>
      <w:r w:rsidR="00CB4DFF" w:rsidRPr="00CB4DFF">
        <w:rPr>
          <w:rFonts w:ascii="Arial" w:eastAsia="Calibri" w:hAnsi="Arial" w:cs="Arial"/>
          <w:b/>
          <w:sz w:val="16"/>
          <w:szCs w:val="16"/>
          <w:lang w:val="ro-RO" w:eastAsia="en-GB"/>
        </w:rPr>
        <w:t>ANEXA 4</w:t>
      </w:r>
    </w:p>
    <w:p w14:paraId="161A9C07" w14:textId="77777777" w:rsidR="00A30EA6" w:rsidRPr="00184DBC" w:rsidRDefault="00A30EA6" w:rsidP="00A30EA6">
      <w:pPr>
        <w:spacing w:after="0" w:line="240" w:lineRule="auto"/>
        <w:ind w:left="567" w:hanging="567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Programul Operațional Capital Uman 2014 - 2020</w:t>
      </w:r>
    </w:p>
    <w:p w14:paraId="15E07C81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Axa prioritară 5 „</w:t>
      </w:r>
      <w:r w:rsidRPr="00184DBC">
        <w:rPr>
          <w:rFonts w:ascii="Arial" w:eastAsia="Calibri" w:hAnsi="Arial" w:cs="Arial"/>
          <w:sz w:val="16"/>
          <w:szCs w:val="16"/>
          <w:lang w:val="ro-RO" w:eastAsia="ro-RO"/>
        </w:rPr>
        <w:t>Dezvoltare locala plasată sub responsabilitatea comunității</w:t>
      </w: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”</w:t>
      </w:r>
    </w:p>
    <w:p w14:paraId="60153109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  <w:lang w:val="en-GB" w:eastAsia="en-GB"/>
        </w:rPr>
      </w:pP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Operațiunea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:</w:t>
      </w:r>
      <w:r w:rsidRPr="00184DBC">
        <w:rPr>
          <w:rFonts w:ascii="Arial" w:eastAsia="Calibri" w:hAnsi="Arial" w:cs="Arial"/>
          <w:b/>
          <w:bCs/>
          <w:sz w:val="16"/>
          <w:szCs w:val="16"/>
          <w:lang w:val="en-GB" w:eastAsia="en-GB"/>
        </w:rPr>
        <w:t xml:space="preserve"> </w:t>
      </w:r>
      <w:r w:rsidRPr="00184DBC">
        <w:rPr>
          <w:rFonts w:ascii="Arial" w:eastAsia="Arial" w:hAnsi="Arial" w:cs="Arial"/>
          <w:sz w:val="16"/>
          <w:szCs w:val="16"/>
          <w:lang w:val="ro-RO"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8070DBF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val="en-GB" w:eastAsia="en-GB"/>
        </w:rPr>
      </w:pP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Proiect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selectat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de GAL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Gârcini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în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cadrul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SDL – Etapa a III-a a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mecanismului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DLRC AP 5/ PI 9.vi/ OS 5.1 –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Regiuni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mai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puțin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dezvoltate</w:t>
      </w:r>
      <w:proofErr w:type="spellEnd"/>
    </w:p>
    <w:p w14:paraId="31A72C4F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6"/>
          <w:szCs w:val="16"/>
          <w:lang w:val="ro-RO"/>
        </w:rPr>
      </w:pPr>
      <w:r w:rsidRPr="00184DBC">
        <w:rPr>
          <w:rFonts w:ascii="Arial" w:eastAsia="Calibri" w:hAnsi="Arial" w:cs="Arial"/>
          <w:color w:val="000000"/>
          <w:sz w:val="16"/>
          <w:szCs w:val="16"/>
          <w:lang w:val="ro-RO"/>
        </w:rPr>
        <w:t xml:space="preserve">Titlul proiectului:  </w:t>
      </w:r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 xml:space="preserve">“START - Antreprenor în </w:t>
      </w:r>
      <w:proofErr w:type="spellStart"/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Gârcini</w:t>
      </w:r>
      <w:proofErr w:type="spellEnd"/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”</w:t>
      </w:r>
    </w:p>
    <w:p w14:paraId="755B96F5" w14:textId="77777777" w:rsidR="00A30EA6" w:rsidRPr="00184DBC" w:rsidRDefault="00A30EA6" w:rsidP="00A30EA6">
      <w:pPr>
        <w:spacing w:after="0" w:line="240" w:lineRule="auto"/>
        <w:ind w:left="567" w:hanging="567"/>
        <w:rPr>
          <w:rFonts w:ascii="Arial" w:eastAsia="Calibri" w:hAnsi="Arial" w:cs="Arial"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sz w:val="16"/>
          <w:szCs w:val="16"/>
          <w:lang w:val="ro-RO" w:eastAsia="en-GB"/>
        </w:rPr>
        <w:t>Contract nr. POCU/717/5/1/149156</w:t>
      </w:r>
    </w:p>
    <w:p w14:paraId="4BFF2ACF" w14:textId="486E00A1" w:rsidR="00C02707" w:rsidRDefault="00C02707">
      <w:bookmarkStart w:id="0" w:name="_Hlk72227521"/>
    </w:p>
    <w:p w14:paraId="7F17BE21" w14:textId="77777777" w:rsidR="008074B4" w:rsidRDefault="008074B4" w:rsidP="008074B4">
      <w:pPr>
        <w:autoSpaceDE w:val="0"/>
        <w:autoSpaceDN w:val="0"/>
        <w:adjustRightInd w:val="0"/>
        <w:jc w:val="center"/>
        <w:rPr>
          <w:rFonts w:cs="Calibri"/>
          <w:b/>
          <w:lang w:val="ro-RO"/>
        </w:rPr>
      </w:pPr>
      <w:r>
        <w:rPr>
          <w:rFonts w:cs="Calibri"/>
          <w:b/>
          <w:lang w:val="ro-RO"/>
        </w:rPr>
        <w:t xml:space="preserve">Declarație privind evitarea dublei finanțări </w:t>
      </w:r>
    </w:p>
    <w:bookmarkEnd w:id="0"/>
    <w:p w14:paraId="2CD40888" w14:textId="77777777" w:rsidR="008074B4" w:rsidRDefault="008074B4" w:rsidP="008074B4">
      <w:pPr>
        <w:autoSpaceDE w:val="0"/>
        <w:autoSpaceDN w:val="0"/>
        <w:adjustRightInd w:val="0"/>
        <w:jc w:val="both"/>
        <w:rPr>
          <w:rFonts w:cs="Calibri"/>
          <w:lang w:val="ro-RO"/>
        </w:rPr>
      </w:pPr>
    </w:p>
    <w:p w14:paraId="5D58221F" w14:textId="469BF425" w:rsidR="008074B4" w:rsidRPr="008074B4" w:rsidRDefault="008074B4" w:rsidP="008074B4">
      <w:pPr>
        <w:autoSpaceDE w:val="0"/>
        <w:autoSpaceDN w:val="0"/>
        <w:adjustRightInd w:val="0"/>
        <w:jc w:val="both"/>
        <w:rPr>
          <w:rFonts w:cstheme="minorHAnsi"/>
          <w:lang w:val="ro-RO"/>
        </w:rPr>
      </w:pPr>
      <w:r w:rsidRPr="008074B4">
        <w:rPr>
          <w:rFonts w:cstheme="minorHAnsi"/>
          <w:lang w:val="ro-RO"/>
        </w:rPr>
        <w:t xml:space="preserve">Subsemnatul/a ………….........................................…………………………, în calitate de candidat pentru a fi inclus în cadrul grupului </w:t>
      </w:r>
      <w:proofErr w:type="spellStart"/>
      <w:r w:rsidRPr="008074B4">
        <w:rPr>
          <w:rFonts w:cstheme="minorHAnsi"/>
          <w:lang w:val="ro-RO"/>
        </w:rPr>
        <w:t>ţintă</w:t>
      </w:r>
      <w:proofErr w:type="spellEnd"/>
      <w:r w:rsidRPr="008074B4">
        <w:rPr>
          <w:rFonts w:cstheme="minorHAnsi"/>
          <w:lang w:val="ro-RO"/>
        </w:rPr>
        <w:t xml:space="preserve"> aferent proiectului “</w:t>
      </w:r>
      <w:r w:rsidRPr="008074B4">
        <w:rPr>
          <w:rFonts w:eastAsia="Calibri" w:cstheme="minorHAnsi"/>
          <w:b/>
          <w:bCs/>
          <w:color w:val="000000"/>
          <w:lang w:val="ro-RO"/>
        </w:rPr>
        <w:t xml:space="preserve">START - Antreprenor în </w:t>
      </w:r>
      <w:proofErr w:type="spellStart"/>
      <w:r w:rsidRPr="008074B4">
        <w:rPr>
          <w:rFonts w:eastAsia="Calibri" w:cstheme="minorHAnsi"/>
          <w:b/>
          <w:bCs/>
          <w:color w:val="000000"/>
          <w:lang w:val="ro-RO"/>
        </w:rPr>
        <w:t>Gârcini</w:t>
      </w:r>
      <w:proofErr w:type="spellEnd"/>
      <w:r w:rsidRPr="008074B4">
        <w:rPr>
          <w:rFonts w:eastAsia="Calibri" w:cstheme="minorHAnsi"/>
          <w:b/>
          <w:bCs/>
          <w:color w:val="000000"/>
          <w:lang w:val="ro-RO"/>
        </w:rPr>
        <w:t>”</w:t>
      </w:r>
      <w:r w:rsidRPr="008074B4">
        <w:rPr>
          <w:rFonts w:cstheme="minorHAnsi"/>
          <w:lang w:val="ro-RO"/>
        </w:rPr>
        <w:t xml:space="preserve"> (</w:t>
      </w:r>
      <w:r w:rsidRPr="008074B4">
        <w:rPr>
          <w:rFonts w:eastAsia="Calibri" w:cstheme="minorHAnsi"/>
          <w:lang w:val="ro-RO" w:eastAsia="en-GB"/>
        </w:rPr>
        <w:t>POCU/717/5/1/149156</w:t>
      </w:r>
      <w:r w:rsidRPr="008074B4">
        <w:rPr>
          <w:rFonts w:cstheme="minorHAnsi"/>
          <w:lang w:val="ro-RO"/>
        </w:rPr>
        <w:t>), cofinanțat din Fondul Social European prin Programul Operațional Capital Uman 2014-2020, cunoscând că falsul în declarații este pedepsit în conformitate cu art. 326 din Codul penal declar pe propria răspundere că la data semnării prezentei declarații:</w:t>
      </w:r>
    </w:p>
    <w:p w14:paraId="1921DB80" w14:textId="77777777" w:rsidR="008074B4" w:rsidRPr="008074B4" w:rsidRDefault="008074B4" w:rsidP="008074B4">
      <w:pPr>
        <w:autoSpaceDE w:val="0"/>
        <w:autoSpaceDN w:val="0"/>
        <w:adjustRightInd w:val="0"/>
        <w:jc w:val="both"/>
        <w:rPr>
          <w:rFonts w:cstheme="minorHAnsi"/>
          <w:lang w:val="ro-RO"/>
        </w:rPr>
      </w:pPr>
    </w:p>
    <w:p w14:paraId="42EE87FB" w14:textId="48CA3367" w:rsidR="008074B4" w:rsidRPr="008074B4" w:rsidRDefault="008074B4" w:rsidP="008074B4">
      <w:pPr>
        <w:numPr>
          <w:ilvl w:val="0"/>
          <w:numId w:val="1"/>
        </w:numPr>
        <w:spacing w:after="0" w:line="264" w:lineRule="auto"/>
        <w:jc w:val="both"/>
        <w:rPr>
          <w:rFonts w:cstheme="minorHAnsi"/>
          <w:lang w:val="ro-RO"/>
        </w:rPr>
      </w:pPr>
      <w:r w:rsidRPr="008074B4">
        <w:rPr>
          <w:rFonts w:cstheme="minorHAnsi"/>
          <w:lang w:val="ro-RO"/>
        </w:rPr>
        <w:t>Nu am beneficiat/nu beneficiez în prezent de măsuri similare cu cele ale proiectului “</w:t>
      </w:r>
      <w:r w:rsidRPr="008074B4">
        <w:rPr>
          <w:rFonts w:eastAsia="Calibri" w:cstheme="minorHAnsi"/>
          <w:b/>
          <w:bCs/>
          <w:color w:val="000000"/>
          <w:lang w:val="ro-RO"/>
        </w:rPr>
        <w:t xml:space="preserve">START - Antreprenor în </w:t>
      </w:r>
      <w:proofErr w:type="spellStart"/>
      <w:r w:rsidRPr="008074B4">
        <w:rPr>
          <w:rFonts w:eastAsia="Calibri" w:cstheme="minorHAnsi"/>
          <w:b/>
          <w:bCs/>
          <w:color w:val="000000"/>
          <w:lang w:val="ro-RO"/>
        </w:rPr>
        <w:t>Gârcini</w:t>
      </w:r>
      <w:proofErr w:type="spellEnd"/>
      <w:r w:rsidRPr="008074B4">
        <w:rPr>
          <w:rFonts w:eastAsia="Calibri" w:cstheme="minorHAnsi"/>
          <w:b/>
          <w:bCs/>
          <w:color w:val="000000"/>
          <w:lang w:val="ro-RO"/>
        </w:rPr>
        <w:t>”</w:t>
      </w:r>
      <w:r w:rsidRPr="008074B4">
        <w:rPr>
          <w:rFonts w:cstheme="minorHAnsi"/>
          <w:lang w:val="ro-RO"/>
        </w:rPr>
        <w:t xml:space="preserve"> cofinanțate din fonduri publice nerambursabile </w:t>
      </w:r>
    </w:p>
    <w:p w14:paraId="53E370CA" w14:textId="725798B6" w:rsidR="008074B4" w:rsidRDefault="008074B4" w:rsidP="008074B4">
      <w:pPr>
        <w:numPr>
          <w:ilvl w:val="0"/>
          <w:numId w:val="1"/>
        </w:numPr>
        <w:spacing w:after="0" w:line="264" w:lineRule="auto"/>
        <w:jc w:val="both"/>
        <w:rPr>
          <w:rFonts w:cstheme="minorHAnsi"/>
          <w:lang w:val="ro-RO"/>
        </w:rPr>
      </w:pPr>
      <w:r w:rsidRPr="008074B4">
        <w:rPr>
          <w:rFonts w:cstheme="minorHAnsi"/>
          <w:lang w:val="ro-RO"/>
        </w:rPr>
        <w:t>Nu am beneficiat/nu beneficiez de finanțare a planului de afaceri depus în cadrul acestui concurs din fonduri europene sau alte fonduri publice nerambursabile</w:t>
      </w:r>
    </w:p>
    <w:p w14:paraId="576ACF98" w14:textId="77777777" w:rsidR="008074B4" w:rsidRPr="008074B4" w:rsidRDefault="008074B4" w:rsidP="008074B4">
      <w:pPr>
        <w:autoSpaceDE w:val="0"/>
        <w:autoSpaceDN w:val="0"/>
        <w:adjustRightInd w:val="0"/>
        <w:jc w:val="both"/>
        <w:rPr>
          <w:rFonts w:cstheme="minorHAnsi"/>
          <w:lang w:val="ro-RO"/>
        </w:rPr>
      </w:pPr>
    </w:p>
    <w:p w14:paraId="37AAEEBC" w14:textId="757BDBB0" w:rsidR="008074B4" w:rsidRPr="008074B4" w:rsidRDefault="008074B4" w:rsidP="008074B4">
      <w:pPr>
        <w:shd w:val="clear" w:color="auto" w:fill="FFFFFF"/>
        <w:jc w:val="both"/>
        <w:rPr>
          <w:rStyle w:val="tpt1"/>
          <w:rFonts w:cstheme="minorHAnsi"/>
        </w:rPr>
      </w:pPr>
      <w:r w:rsidRPr="008074B4">
        <w:rPr>
          <w:rStyle w:val="tpt1"/>
          <w:rFonts w:cstheme="minorHAnsi"/>
          <w:lang w:val="ro-RO"/>
        </w:rPr>
        <w:t xml:space="preserve">Am luat la cunoștință că declarația în fals atrage după sine excluderea din activitățile de care am beneficiat până la momentul descoperirii falsului, precum și acordarea de despăgubiri financiare către </w:t>
      </w:r>
      <w:proofErr w:type="spellStart"/>
      <w:r w:rsidRPr="008074B4">
        <w:rPr>
          <w:rStyle w:val="tpt1"/>
          <w:rFonts w:cstheme="minorHAnsi"/>
        </w:rPr>
        <w:t>Agenția</w:t>
      </w:r>
      <w:proofErr w:type="spellEnd"/>
      <w:r w:rsidRPr="008074B4">
        <w:rPr>
          <w:rStyle w:val="tpt1"/>
          <w:rFonts w:cstheme="minorHAnsi"/>
        </w:rPr>
        <w:t xml:space="preserve"> de </w:t>
      </w:r>
      <w:proofErr w:type="spellStart"/>
      <w:r w:rsidRPr="008074B4">
        <w:rPr>
          <w:rStyle w:val="tpt1"/>
          <w:rFonts w:cstheme="minorHAnsi"/>
        </w:rPr>
        <w:t>Dezvoltare</w:t>
      </w:r>
      <w:proofErr w:type="spellEnd"/>
      <w:r w:rsidRPr="008074B4">
        <w:rPr>
          <w:rStyle w:val="tpt1"/>
          <w:rFonts w:cstheme="minorHAnsi"/>
        </w:rPr>
        <w:t xml:space="preserve"> </w:t>
      </w:r>
      <w:proofErr w:type="spellStart"/>
      <w:r w:rsidRPr="008074B4">
        <w:rPr>
          <w:rStyle w:val="tpt1"/>
          <w:rFonts w:cstheme="minorHAnsi"/>
        </w:rPr>
        <w:t>Durabilă</w:t>
      </w:r>
      <w:proofErr w:type="spellEnd"/>
      <w:r w:rsidRPr="008074B4">
        <w:rPr>
          <w:rStyle w:val="tpt1"/>
          <w:rFonts w:cstheme="minorHAnsi"/>
        </w:rPr>
        <w:t xml:space="preserve"> a </w:t>
      </w:r>
      <w:proofErr w:type="spellStart"/>
      <w:r w:rsidRPr="008074B4">
        <w:rPr>
          <w:rStyle w:val="tpt1"/>
          <w:rFonts w:cstheme="minorHAnsi"/>
        </w:rPr>
        <w:t>Județului</w:t>
      </w:r>
      <w:proofErr w:type="spellEnd"/>
      <w:r w:rsidRPr="008074B4">
        <w:rPr>
          <w:rStyle w:val="tpt1"/>
          <w:rFonts w:cstheme="minorHAnsi"/>
        </w:rPr>
        <w:t xml:space="preserve"> Brasov (ADDJB), </w:t>
      </w:r>
      <w:proofErr w:type="spellStart"/>
      <w:r w:rsidRPr="008074B4">
        <w:rPr>
          <w:rStyle w:val="tpt1"/>
          <w:rFonts w:cstheme="minorHAnsi"/>
        </w:rPr>
        <w:t>în</w:t>
      </w:r>
      <w:proofErr w:type="spellEnd"/>
      <w:r w:rsidRPr="008074B4">
        <w:rPr>
          <w:rStyle w:val="tpt1"/>
          <w:rFonts w:cstheme="minorHAnsi"/>
        </w:rPr>
        <w:t xml:space="preserve"> </w:t>
      </w:r>
      <w:proofErr w:type="spellStart"/>
      <w:r w:rsidRPr="008074B4">
        <w:rPr>
          <w:rStyle w:val="tpt1"/>
          <w:rFonts w:cstheme="minorHAnsi"/>
        </w:rPr>
        <w:t>calitate</w:t>
      </w:r>
      <w:proofErr w:type="spellEnd"/>
      <w:r w:rsidRPr="008074B4">
        <w:rPr>
          <w:rStyle w:val="tpt1"/>
          <w:rFonts w:cstheme="minorHAnsi"/>
        </w:rPr>
        <w:t xml:space="preserve"> de </w:t>
      </w:r>
      <w:proofErr w:type="spellStart"/>
      <w:r w:rsidRPr="008074B4">
        <w:rPr>
          <w:rStyle w:val="tpt1"/>
          <w:rFonts w:cstheme="minorHAnsi"/>
        </w:rPr>
        <w:t>beneficiar</w:t>
      </w:r>
      <w:proofErr w:type="spellEnd"/>
      <w:r w:rsidRPr="008074B4">
        <w:rPr>
          <w:rStyle w:val="tpt1"/>
          <w:rFonts w:cstheme="minorHAnsi"/>
        </w:rPr>
        <w:t xml:space="preserve"> al </w:t>
      </w:r>
      <w:proofErr w:type="spellStart"/>
      <w:r w:rsidRPr="008074B4">
        <w:rPr>
          <w:rStyle w:val="tpt1"/>
          <w:rFonts w:cstheme="minorHAnsi"/>
        </w:rPr>
        <w:t>proiectului</w:t>
      </w:r>
      <w:proofErr w:type="spellEnd"/>
      <w:r w:rsidRPr="008074B4">
        <w:rPr>
          <w:rStyle w:val="tpt1"/>
          <w:rFonts w:cstheme="minorHAnsi"/>
        </w:rPr>
        <w:t xml:space="preserve">, </w:t>
      </w:r>
      <w:r w:rsidRPr="008074B4">
        <w:rPr>
          <w:rFonts w:cstheme="minorHAnsi"/>
          <w:lang w:val="ro-RO"/>
        </w:rPr>
        <w:t>“</w:t>
      </w:r>
      <w:r w:rsidRPr="008074B4">
        <w:rPr>
          <w:rFonts w:eastAsia="Calibri" w:cstheme="minorHAnsi"/>
          <w:b/>
          <w:bCs/>
          <w:color w:val="000000"/>
          <w:lang w:val="ro-RO"/>
        </w:rPr>
        <w:t xml:space="preserve">START - Antreprenor în </w:t>
      </w:r>
      <w:proofErr w:type="spellStart"/>
      <w:r w:rsidRPr="008074B4">
        <w:rPr>
          <w:rFonts w:eastAsia="Calibri" w:cstheme="minorHAnsi"/>
          <w:b/>
          <w:bCs/>
          <w:color w:val="000000"/>
          <w:lang w:val="ro-RO"/>
        </w:rPr>
        <w:t>Gârcini</w:t>
      </w:r>
      <w:proofErr w:type="spellEnd"/>
      <w:r w:rsidRPr="008074B4">
        <w:rPr>
          <w:rFonts w:eastAsia="Calibri" w:cstheme="minorHAnsi"/>
          <w:b/>
          <w:bCs/>
          <w:color w:val="000000"/>
          <w:lang w:val="ro-RO"/>
        </w:rPr>
        <w:t>”</w:t>
      </w:r>
      <w:r w:rsidRPr="008074B4">
        <w:rPr>
          <w:rFonts w:cstheme="minorHAnsi"/>
          <w:lang w:val="ro-RO"/>
        </w:rPr>
        <w:t xml:space="preserve"> </w:t>
      </w:r>
      <w:r w:rsidRPr="008074B4">
        <w:rPr>
          <w:rStyle w:val="tpt1"/>
          <w:rFonts w:cstheme="minorHAnsi"/>
          <w:lang w:val="ro-RO"/>
        </w:rPr>
        <w:t xml:space="preserve">constând în contravaloarea serviciilor de care am beneficiat gratuit în cadrul proiectului până la momentul descoperirii falsului. </w:t>
      </w:r>
    </w:p>
    <w:p w14:paraId="74ABA013" w14:textId="77777777" w:rsidR="008074B4" w:rsidRPr="008074B4" w:rsidRDefault="008074B4" w:rsidP="008074B4">
      <w:pPr>
        <w:spacing w:line="264" w:lineRule="auto"/>
        <w:jc w:val="both"/>
        <w:rPr>
          <w:rFonts w:cstheme="minorHAnsi"/>
          <w:bCs/>
          <w:i/>
        </w:rPr>
      </w:pPr>
      <w:bookmarkStart w:id="1" w:name="do|ax12|pt2|pa1"/>
      <w:bookmarkEnd w:id="1"/>
    </w:p>
    <w:p w14:paraId="7728F74E" w14:textId="77777777" w:rsidR="008074B4" w:rsidRPr="008074B4" w:rsidRDefault="008074B4" w:rsidP="008074B4">
      <w:pPr>
        <w:spacing w:line="264" w:lineRule="auto"/>
        <w:jc w:val="both"/>
        <w:rPr>
          <w:rStyle w:val="tpt1"/>
          <w:rFonts w:cstheme="minorHAnsi"/>
          <w:lang w:val="en-GB"/>
        </w:rPr>
      </w:pPr>
      <w:proofErr w:type="spellStart"/>
      <w:r w:rsidRPr="008074B4">
        <w:rPr>
          <w:rStyle w:val="tpt1"/>
          <w:rFonts w:cstheme="minorHAnsi"/>
        </w:rPr>
        <w:t>Nume</w:t>
      </w:r>
      <w:proofErr w:type="spellEnd"/>
      <w:r w:rsidRPr="008074B4">
        <w:rPr>
          <w:rStyle w:val="tpt1"/>
          <w:rFonts w:cstheme="minorHAnsi"/>
        </w:rPr>
        <w:t xml:space="preserve"> </w:t>
      </w:r>
      <w:proofErr w:type="spellStart"/>
      <w:r w:rsidRPr="008074B4">
        <w:rPr>
          <w:rStyle w:val="tpt1"/>
          <w:rFonts w:cstheme="minorHAnsi"/>
        </w:rPr>
        <w:t>şi</w:t>
      </w:r>
      <w:proofErr w:type="spellEnd"/>
      <w:r w:rsidRPr="008074B4">
        <w:rPr>
          <w:rStyle w:val="tpt1"/>
          <w:rFonts w:cstheme="minorHAnsi"/>
        </w:rPr>
        <w:t xml:space="preserve"> </w:t>
      </w:r>
      <w:proofErr w:type="spellStart"/>
      <w:r w:rsidRPr="008074B4">
        <w:rPr>
          <w:rStyle w:val="tpt1"/>
          <w:rFonts w:cstheme="minorHAnsi"/>
        </w:rPr>
        <w:t>prenume</w:t>
      </w:r>
      <w:proofErr w:type="spellEnd"/>
      <w:r w:rsidRPr="008074B4">
        <w:rPr>
          <w:rStyle w:val="tpt1"/>
          <w:rFonts w:cstheme="minorHAnsi"/>
        </w:rPr>
        <w:t>: ........................................</w:t>
      </w:r>
    </w:p>
    <w:p w14:paraId="79A455A8" w14:textId="77777777" w:rsidR="008074B4" w:rsidRPr="008074B4" w:rsidRDefault="008074B4" w:rsidP="008074B4">
      <w:pPr>
        <w:spacing w:line="264" w:lineRule="auto"/>
        <w:jc w:val="both"/>
        <w:rPr>
          <w:rStyle w:val="tpt1"/>
          <w:rFonts w:cstheme="minorHAnsi"/>
        </w:rPr>
      </w:pPr>
      <w:proofErr w:type="spellStart"/>
      <w:r w:rsidRPr="008074B4">
        <w:rPr>
          <w:rStyle w:val="tpt1"/>
          <w:rFonts w:cstheme="minorHAnsi"/>
        </w:rPr>
        <w:t>Semnătura</w:t>
      </w:r>
      <w:proofErr w:type="spellEnd"/>
    </w:p>
    <w:p w14:paraId="30EC4053" w14:textId="7AD2391C" w:rsidR="00241734" w:rsidRDefault="008074B4" w:rsidP="008F7C5C">
      <w:pPr>
        <w:autoSpaceDE w:val="0"/>
        <w:autoSpaceDN w:val="0"/>
        <w:adjustRightInd w:val="0"/>
        <w:jc w:val="both"/>
        <w:rPr>
          <w:rStyle w:val="tpt1"/>
          <w:rFonts w:cstheme="minorHAnsi"/>
        </w:rPr>
      </w:pPr>
      <w:proofErr w:type="gramStart"/>
      <w:r w:rsidRPr="008074B4">
        <w:rPr>
          <w:rStyle w:val="tpt1"/>
          <w:rFonts w:cstheme="minorHAnsi"/>
        </w:rPr>
        <w:t>Data:.</w:t>
      </w:r>
      <w:proofErr w:type="gramEnd"/>
      <w:r w:rsidRPr="008074B4">
        <w:rPr>
          <w:rStyle w:val="tpt1"/>
          <w:rFonts w:cstheme="minorHAnsi"/>
        </w:rPr>
        <w:t xml:space="preserve"> ....................................</w:t>
      </w:r>
    </w:p>
    <w:p w14:paraId="6DE5CE58" w14:textId="242A0AD2" w:rsidR="00CB4DFF" w:rsidRPr="00CB4DFF" w:rsidRDefault="00CB4DFF" w:rsidP="00CB4DFF"/>
    <w:p w14:paraId="7BEDCFB6" w14:textId="6D466683" w:rsidR="00CB4DFF" w:rsidRPr="00CB4DFF" w:rsidRDefault="00CB4DFF" w:rsidP="00CB4DFF">
      <w:pPr>
        <w:tabs>
          <w:tab w:val="left" w:pos="8388"/>
        </w:tabs>
      </w:pPr>
      <w:r>
        <w:tab/>
      </w:r>
    </w:p>
    <w:sectPr w:rsidR="00CB4DFF" w:rsidRPr="00CB4DFF" w:rsidSect="00A30EA6">
      <w:headerReference w:type="default" r:id="rId7"/>
      <w:footerReference w:type="default" r:id="rId8"/>
      <w:pgSz w:w="12240" w:h="15840"/>
      <w:pgMar w:top="1134" w:right="1440" w:bottom="1440" w:left="1440" w:header="42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D4E00" w14:textId="77777777" w:rsidR="00D63396" w:rsidRDefault="00D63396" w:rsidP="00E44D96">
      <w:pPr>
        <w:spacing w:after="0" w:line="240" w:lineRule="auto"/>
      </w:pPr>
      <w:r>
        <w:separator/>
      </w:r>
    </w:p>
  </w:endnote>
  <w:endnote w:type="continuationSeparator" w:id="0">
    <w:p w14:paraId="38E3D22F" w14:textId="77777777" w:rsidR="00D63396" w:rsidRDefault="00D63396" w:rsidP="00E4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93CA" w14:textId="7A24734F" w:rsidR="00E44D96" w:rsidRPr="00241734" w:rsidRDefault="00E44D96" w:rsidP="00241734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</w:t>
    </w:r>
    <w:r w:rsidR="00082966"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,</w:t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Uman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2014 – 2020</w:t>
    </w:r>
  </w:p>
  <w:p w14:paraId="160D7BE2" w14:textId="77777777" w:rsidR="00E44D96" w:rsidRDefault="00E44D96">
    <w:pPr>
      <w:pStyle w:val="Footer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1E565C3A" w14:textId="77777777" w:rsidR="00E44D96" w:rsidRPr="00E44D96" w:rsidRDefault="00082966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1F7AC002" wp14:editId="6535CD5E">
          <wp:extent cx="1185413" cy="455295"/>
          <wp:effectExtent l="0" t="0" r="0" b="190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44" cy="46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765E207F" wp14:editId="14119BFB">
          <wp:extent cx="1374441" cy="447675"/>
          <wp:effectExtent l="0" t="0" r="0" b="0"/>
          <wp:docPr id="53" name="Picture 53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4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 w:rsidR="00E44D96">
      <w:rPr>
        <w:noProof/>
        <w:sz w:val="18"/>
        <w:szCs w:val="18"/>
      </w:rPr>
      <w:drawing>
        <wp:inline distT="0" distB="0" distL="0" distR="0" wp14:anchorId="029998C5" wp14:editId="598673F7">
          <wp:extent cx="1554428" cy="590550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192" cy="59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sz w:val="18"/>
        <w:szCs w:val="18"/>
      </w:rPr>
      <w:t xml:space="preserve">                                       </w:t>
    </w:r>
    <w:r w:rsidR="00ED21C9">
      <w:rPr>
        <w:sz w:val="18"/>
        <w:szCs w:val="18"/>
      </w:rPr>
      <w:t xml:space="preserve">             </w:t>
    </w:r>
    <w:r w:rsidR="00E44D9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332D0" w14:textId="77777777" w:rsidR="00D63396" w:rsidRDefault="00D63396" w:rsidP="00E44D96">
      <w:pPr>
        <w:spacing w:after="0" w:line="240" w:lineRule="auto"/>
      </w:pPr>
      <w:r>
        <w:separator/>
      </w:r>
    </w:p>
  </w:footnote>
  <w:footnote w:type="continuationSeparator" w:id="0">
    <w:p w14:paraId="67820B8D" w14:textId="77777777" w:rsidR="00D63396" w:rsidRDefault="00D63396" w:rsidP="00E4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94E5A" w14:textId="77777777" w:rsidR="00E44D96" w:rsidRDefault="00E44D96">
    <w:pPr>
      <w:pStyle w:val="Header"/>
    </w:pPr>
    <w:r>
      <w:rPr>
        <w:noProof/>
      </w:rPr>
      <w:drawing>
        <wp:inline distT="0" distB="0" distL="0" distR="0" wp14:anchorId="31CB14E9" wp14:editId="56EE02B7">
          <wp:extent cx="1233904" cy="990600"/>
          <wp:effectExtent l="0" t="0" r="4445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60" cy="994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</w:rPr>
      <w:drawing>
        <wp:inline distT="0" distB="0" distL="0" distR="0" wp14:anchorId="03EAF8AE" wp14:editId="6852E8A6">
          <wp:extent cx="1057275" cy="1023932"/>
          <wp:effectExtent l="0" t="0" r="0" b="508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820" cy="1028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4FB42669" wp14:editId="4D325885">
          <wp:extent cx="1151633" cy="1042326"/>
          <wp:effectExtent l="0" t="0" r="0" b="5715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072" cy="1043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3B2CC2"/>
    <w:multiLevelType w:val="hybridMultilevel"/>
    <w:tmpl w:val="7F00CA9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6"/>
    <w:rsid w:val="00082966"/>
    <w:rsid w:val="00241734"/>
    <w:rsid w:val="00326D9A"/>
    <w:rsid w:val="006408F7"/>
    <w:rsid w:val="006E308E"/>
    <w:rsid w:val="008074B4"/>
    <w:rsid w:val="008F7C5C"/>
    <w:rsid w:val="00930FE5"/>
    <w:rsid w:val="00A30EA6"/>
    <w:rsid w:val="00BD6C34"/>
    <w:rsid w:val="00C02707"/>
    <w:rsid w:val="00CB4DFF"/>
    <w:rsid w:val="00D0241C"/>
    <w:rsid w:val="00D63396"/>
    <w:rsid w:val="00D64590"/>
    <w:rsid w:val="00E44D96"/>
    <w:rsid w:val="00ED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7A640"/>
  <w15:docId w15:val="{F73BCF04-4AA7-4988-8452-DCC5DF03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D96"/>
  </w:style>
  <w:style w:type="paragraph" w:styleId="Footer">
    <w:name w:val="footer"/>
    <w:basedOn w:val="Normal"/>
    <w:link w:val="Foot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D96"/>
  </w:style>
  <w:style w:type="paragraph" w:styleId="BalloonText">
    <w:name w:val="Balloon Text"/>
    <w:basedOn w:val="Normal"/>
    <w:link w:val="BalloonTextChar"/>
    <w:uiPriority w:val="99"/>
    <w:semiHidden/>
    <w:unhideWhenUsed/>
    <w:rsid w:val="00E4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96"/>
    <w:rPr>
      <w:rFonts w:ascii="Tahoma" w:hAnsi="Tahoma" w:cs="Tahoma"/>
      <w:sz w:val="16"/>
      <w:szCs w:val="16"/>
    </w:rPr>
  </w:style>
  <w:style w:type="character" w:styleId="Hyperlink">
    <w:name w:val="Hyperlink"/>
    <w:rsid w:val="00E44D96"/>
    <w:rPr>
      <w:color w:val="0000FF"/>
      <w:u w:val="single"/>
    </w:rPr>
  </w:style>
  <w:style w:type="character" w:customStyle="1" w:styleId="tpt1">
    <w:name w:val="tpt1"/>
    <w:rsid w:val="00807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331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ioanda.dodita</cp:lastModifiedBy>
  <cp:revision>4</cp:revision>
  <dcterms:created xsi:type="dcterms:W3CDTF">2021-05-18T07:54:00Z</dcterms:created>
  <dcterms:modified xsi:type="dcterms:W3CDTF">2021-06-22T11:33:00Z</dcterms:modified>
</cp:coreProperties>
</file>